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2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玉林市市场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监督管理局关于注销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玉林市志有药业有限公司博白县龙潭镇百康药店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等《药品经营许可证》的公告</w:t>
      </w:r>
    </w:p>
    <w:p w14:paraId="185B6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 xml:space="preserve">年 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第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9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号</w:t>
      </w:r>
      <w:bookmarkStart w:id="0" w:name="_GoBack"/>
      <w:bookmarkEnd w:id="0"/>
    </w:p>
    <w:p w14:paraId="7D972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企业申请，根据《中华人民共和国行政许可法》第七十条、《药品经营和使用质量监督管理办法》第二十七条的规定，我局依法注销玉林市志有药业有限公司博白县龙潭镇百康药店等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药品经营企业的《药品经营许可证》，现对《药品经营许可证》注销情况予以公告。</w:t>
      </w:r>
    </w:p>
    <w:p w14:paraId="11D97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</w:t>
      </w:r>
    </w:p>
    <w:p w14:paraId="67C69E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附件：注销企业名单</w:t>
      </w:r>
    </w:p>
    <w:p w14:paraId="76D86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  <w:shd w:val="clear" w:fill="FFFFFF"/>
        </w:rPr>
        <w:t> </w:t>
      </w:r>
    </w:p>
    <w:p w14:paraId="3E411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               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玉林市市场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监督管理局</w:t>
      </w:r>
    </w:p>
    <w:p w14:paraId="611C5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                        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C00000"/>
          <w:spacing w:val="0"/>
          <w:sz w:val="25"/>
          <w:szCs w:val="25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25"/>
          <w:szCs w:val="25"/>
          <w:shd w:val="clear" w:fill="FFFFFF"/>
        </w:rPr>
        <w:t>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31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日</w:t>
      </w:r>
    </w:p>
    <w:p w14:paraId="5A7D8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</w:t>
      </w:r>
    </w:p>
    <w:p w14:paraId="5BBABA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34"/>
          <w:szCs w:val="34"/>
          <w:shd w:val="clear" w:fill="FFFFFF"/>
        </w:rPr>
        <w:t>注销企业名单</w:t>
      </w:r>
    </w:p>
    <w:p w14:paraId="3BDCC6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</w:p>
    <w:tbl>
      <w:tblPr>
        <w:tblStyle w:val="4"/>
        <w:tblW w:w="838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4636"/>
        <w:gridCol w:w="1669"/>
        <w:gridCol w:w="1495"/>
      </w:tblGrid>
      <w:tr w14:paraId="1B504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9DCB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ascii="黑体" w:hAnsi="宋体" w:eastAsia="黑体" w:cs="黑体"/>
                <w:sz w:val="19"/>
                <w:szCs w:val="19"/>
              </w:rPr>
              <w:t>序号</w:t>
            </w:r>
          </w:p>
        </w:tc>
        <w:tc>
          <w:tcPr>
            <w:tcW w:w="46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417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企业名称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40B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药品经营许可证号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32DD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19"/>
                <w:szCs w:val="19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eastAsia="zh-CN"/>
              </w:rPr>
              <w:t>备注</w:t>
            </w:r>
          </w:p>
        </w:tc>
      </w:tr>
      <w:tr w14:paraId="4533F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E3B0C9">
            <w:pPr>
              <w:bidi w:val="0"/>
            </w:pPr>
            <w:r>
              <w:t>1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C7A58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玉林市志有药业有限公司博白县龙潭镇百康药店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5C7A9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桂CB775a05855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20622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3D594A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697A54B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56F62D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广西康裕园药业有限公司博白柯木祖保药店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8F371C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桂CB7756553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F215BF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203032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583F24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8766C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广西圣康药业有限公司胜利东路分公司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1F44F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桂DB775a04366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CE3FEB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27E964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4387DF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80400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广西圣康药业有限公司玉州山水名城店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305C3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桂DB775a04383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586F13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7D78E3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25DBE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079843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广西玉林市民众药业有限责任公司城北茂祥药店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423CE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桂CB775a07105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1417F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321EB7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6163D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87F342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广西业善医药有限公司北流药小云益康大药房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3515C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桂CB775a05505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AE387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  <w:tr w14:paraId="62EC97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902A7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BB371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广西鸿翔一心堂药业有限责任公司玉林福绵镇店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33374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桂CB775a04851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BB5CC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企业申请注销</w:t>
            </w:r>
          </w:p>
        </w:tc>
      </w:tr>
    </w:tbl>
    <w:p w14:paraId="755A2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7CD5"/>
    <w:rsid w:val="0EDD34DE"/>
    <w:rsid w:val="14AF1AFB"/>
    <w:rsid w:val="237960DF"/>
    <w:rsid w:val="268E4D00"/>
    <w:rsid w:val="2B647A66"/>
    <w:rsid w:val="31FF067F"/>
    <w:rsid w:val="4065572F"/>
    <w:rsid w:val="4A6F5D6D"/>
    <w:rsid w:val="5B182AD4"/>
    <w:rsid w:val="5EEB27C8"/>
    <w:rsid w:val="60D37CD5"/>
    <w:rsid w:val="6A5B196C"/>
    <w:rsid w:val="7166643B"/>
    <w:rsid w:val="7F3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519</Characters>
  <Lines>0</Lines>
  <Paragraphs>0</Paragraphs>
  <TotalTime>1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2026-01-15T02:17:00Z</dcterms:created>
  <dc:creator>微信用户</dc:creator>
  <cp:lastModifiedBy>微信用户</cp:lastModifiedBy>
  <cp:lastPrinted>2026-04-02T02:21:45Z</cp:lastPrinted>
  <dcterms:modified xsi:type="dcterms:W3CDTF">2026-04-02T02:27:17Z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D664907AFEF44D378C8BE75303D0A6CC_13</vt:lpwstr>
  </property>
  <property fmtid="{D5CDD505-2E9C-101B-9397-08002B2CF9AE}" pid="4" name="KSOTemplateDocerSaveRecord">
    <vt:lpwstr>eyJoZGlkIjoiNzc3M2NjNGNkZTdlYjA3NzlmNmQyNTAyZGVlMzE0OWQiLCJ1c2VySWQiOiIxMjM1NTMzNTUzIn0=</vt:lpwstr>
  </property>
</Properties>
</file>