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A48" w:rsidRPr="003F2368" w:rsidRDefault="003F2368">
      <w:pPr>
        <w:spacing w:before="1" w:line="520" w:lineRule="exact"/>
        <w:rPr>
          <w:rFonts w:ascii="黑体" w:eastAsia="黑体" w:hAnsi="黑体" w:cs="Microsoft JhengHei"/>
          <w:sz w:val="32"/>
          <w:szCs w:val="32"/>
        </w:rPr>
      </w:pPr>
      <w:r w:rsidRPr="003F2368">
        <w:rPr>
          <w:rFonts w:ascii="黑体" w:eastAsia="黑体" w:hAnsi="黑体" w:cs="Microsoft JhengHei" w:hint="eastAsia"/>
          <w:sz w:val="32"/>
          <w:szCs w:val="32"/>
        </w:rPr>
        <w:t>附件1</w:t>
      </w:r>
    </w:p>
    <w:p w:rsidR="00B16A48" w:rsidRPr="001410F6" w:rsidRDefault="003F2368" w:rsidP="001410F6">
      <w:pPr>
        <w:spacing w:before="1" w:line="520" w:lineRule="exact"/>
        <w:ind w:firstLineChars="493" w:firstLine="2169"/>
        <w:rPr>
          <w:rFonts w:ascii="方正小标宋简体" w:eastAsia="方正小标宋简体" w:hAnsiTheme="majorEastAsia" w:cs="Microsoft JhengHei" w:hint="eastAsia"/>
          <w:sz w:val="44"/>
          <w:szCs w:val="44"/>
        </w:rPr>
      </w:pPr>
      <w:r w:rsidRPr="001410F6">
        <w:rPr>
          <w:rFonts w:ascii="方正小标宋简体" w:eastAsia="方正小标宋简体" w:hAnsiTheme="majorEastAsia" w:cs="Microsoft JhengHei" w:hint="eastAsia"/>
          <w:sz w:val="44"/>
          <w:szCs w:val="44"/>
        </w:rPr>
        <w:t>玉林市市场监督管理局</w:t>
      </w:r>
    </w:p>
    <w:p w:rsidR="00B16A48" w:rsidRPr="001410F6" w:rsidRDefault="003F2368">
      <w:pPr>
        <w:spacing w:before="1" w:line="520" w:lineRule="exact"/>
        <w:ind w:firstLine="2427"/>
        <w:rPr>
          <w:rFonts w:ascii="方正小标宋简体" w:eastAsia="方正小标宋简体" w:hAnsiTheme="majorEastAsia" w:cs="Microsoft JhengHei" w:hint="eastAsia"/>
          <w:sz w:val="44"/>
          <w:szCs w:val="44"/>
        </w:rPr>
      </w:pPr>
      <w:bookmarkStart w:id="0" w:name="_GoBack"/>
      <w:r w:rsidRPr="001410F6">
        <w:rPr>
          <w:rFonts w:ascii="方正小标宋简体" w:eastAsia="方正小标宋简体" w:hAnsiTheme="majorEastAsia" w:cs="Microsoft JhengHei" w:hint="eastAsia"/>
          <w:sz w:val="44"/>
          <w:szCs w:val="44"/>
        </w:rPr>
        <w:t>场所/设施/</w:t>
      </w:r>
      <w:bookmarkEnd w:id="0"/>
      <w:r w:rsidRPr="001410F6">
        <w:rPr>
          <w:rFonts w:ascii="方正小标宋简体" w:eastAsia="方正小标宋简体" w:hAnsiTheme="majorEastAsia" w:cs="Microsoft JhengHei" w:hint="eastAsia"/>
          <w:sz w:val="44"/>
          <w:szCs w:val="44"/>
        </w:rPr>
        <w:t>财物清单</w:t>
      </w:r>
    </w:p>
    <w:p w:rsidR="00B16A48" w:rsidRDefault="00B16A48">
      <w:pPr>
        <w:spacing w:before="104" w:line="183" w:lineRule="auto"/>
        <w:ind w:firstLine="4970"/>
        <w:rPr>
          <w:rFonts w:ascii="仿宋" w:eastAsia="仿宋" w:hAnsi="仿宋" w:cs="仿宋"/>
          <w:w w:val="93"/>
          <w:sz w:val="32"/>
          <w:szCs w:val="32"/>
        </w:rPr>
      </w:pPr>
    </w:p>
    <w:p w:rsidR="00B16A48" w:rsidRDefault="003F2368">
      <w:pPr>
        <w:spacing w:before="104" w:line="183" w:lineRule="auto"/>
        <w:ind w:firstLine="497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/>
          <w:w w:val="93"/>
          <w:sz w:val="32"/>
          <w:szCs w:val="32"/>
        </w:rPr>
        <w:t>文书编号：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 </w:t>
      </w:r>
    </w:p>
    <w:p w:rsidR="00B16A48" w:rsidRDefault="00B16A48">
      <w:pPr>
        <w:spacing w:before="104" w:line="183" w:lineRule="auto"/>
        <w:ind w:firstLine="4970"/>
        <w:rPr>
          <w:rFonts w:ascii="仿宋" w:eastAsia="仿宋" w:hAnsi="仿宋" w:cs="仿宋"/>
          <w:sz w:val="32"/>
          <w:szCs w:val="32"/>
        </w:rPr>
      </w:pPr>
    </w:p>
    <w:p w:rsidR="00B16A48" w:rsidRDefault="00B16A48">
      <w:pPr>
        <w:spacing w:line="83" w:lineRule="exact"/>
      </w:pPr>
    </w:p>
    <w:tbl>
      <w:tblPr>
        <w:tblStyle w:val="TableNormal"/>
        <w:tblW w:w="860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855"/>
        <w:gridCol w:w="2125"/>
        <w:gridCol w:w="2550"/>
        <w:gridCol w:w="992"/>
        <w:gridCol w:w="991"/>
        <w:gridCol w:w="1090"/>
      </w:tblGrid>
      <w:tr w:rsidR="00B16A48">
        <w:trPr>
          <w:trHeight w:val="809"/>
        </w:trPr>
        <w:tc>
          <w:tcPr>
            <w:tcW w:w="855" w:type="dxa"/>
          </w:tcPr>
          <w:p w:rsidR="00B16A48" w:rsidRDefault="003F2368">
            <w:pPr>
              <w:spacing w:before="267" w:line="184" w:lineRule="auto"/>
              <w:ind w:firstLine="140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/>
                <w:sz w:val="30"/>
                <w:szCs w:val="30"/>
              </w:rPr>
              <w:t>序号</w:t>
            </w:r>
          </w:p>
        </w:tc>
        <w:tc>
          <w:tcPr>
            <w:tcW w:w="2125" w:type="dxa"/>
          </w:tcPr>
          <w:p w:rsidR="00B16A48" w:rsidRDefault="003F2368">
            <w:pPr>
              <w:spacing w:before="69" w:line="215" w:lineRule="auto"/>
              <w:ind w:left="768" w:right="386" w:hanging="374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/>
                <w:sz w:val="30"/>
                <w:szCs w:val="30"/>
              </w:rPr>
              <w:t>标称名称/ 场所</w:t>
            </w:r>
          </w:p>
        </w:tc>
        <w:tc>
          <w:tcPr>
            <w:tcW w:w="2550" w:type="dxa"/>
          </w:tcPr>
          <w:p w:rsidR="00B16A48" w:rsidRDefault="003F2368">
            <w:pPr>
              <w:spacing w:before="69" w:line="215" w:lineRule="auto"/>
              <w:ind w:left="681" w:right="298" w:hanging="372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/>
                <w:w w:val="97"/>
                <w:sz w:val="30"/>
                <w:szCs w:val="30"/>
              </w:rPr>
              <w:t>规格（型号）/</w:t>
            </w:r>
            <w:r>
              <w:rPr>
                <w:rFonts w:ascii="黑体" w:eastAsia="黑体" w:hAnsi="黑体" w:cs="黑体"/>
                <w:sz w:val="30"/>
                <w:szCs w:val="30"/>
              </w:rPr>
              <w:t xml:space="preserve"> 场所地址</w:t>
            </w:r>
          </w:p>
        </w:tc>
        <w:tc>
          <w:tcPr>
            <w:tcW w:w="992" w:type="dxa"/>
          </w:tcPr>
          <w:p w:rsidR="00B16A48" w:rsidRDefault="003F2368">
            <w:pPr>
              <w:spacing w:before="267" w:line="184" w:lineRule="auto"/>
              <w:ind w:firstLine="214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/>
                <w:sz w:val="30"/>
                <w:szCs w:val="30"/>
              </w:rPr>
              <w:t>单位</w:t>
            </w:r>
          </w:p>
        </w:tc>
        <w:tc>
          <w:tcPr>
            <w:tcW w:w="991" w:type="dxa"/>
          </w:tcPr>
          <w:p w:rsidR="00B16A48" w:rsidRDefault="003F2368">
            <w:pPr>
              <w:spacing w:before="267" w:line="184" w:lineRule="auto"/>
              <w:ind w:firstLine="207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/>
                <w:sz w:val="30"/>
                <w:szCs w:val="30"/>
              </w:rPr>
              <w:t>数量</w:t>
            </w:r>
          </w:p>
        </w:tc>
        <w:tc>
          <w:tcPr>
            <w:tcW w:w="1090" w:type="dxa"/>
          </w:tcPr>
          <w:p w:rsidR="00B16A48" w:rsidRDefault="003F2368">
            <w:pPr>
              <w:spacing w:before="267" w:line="184" w:lineRule="auto"/>
              <w:ind w:firstLine="255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/>
                <w:sz w:val="30"/>
                <w:szCs w:val="30"/>
              </w:rPr>
              <w:t>备注</w:t>
            </w:r>
          </w:p>
        </w:tc>
      </w:tr>
      <w:tr w:rsidR="00B16A48">
        <w:trPr>
          <w:trHeight w:val="484"/>
        </w:trPr>
        <w:tc>
          <w:tcPr>
            <w:tcW w:w="855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2125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2550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992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991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1090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</w:tr>
      <w:tr w:rsidR="00B16A48">
        <w:trPr>
          <w:trHeight w:val="484"/>
        </w:trPr>
        <w:tc>
          <w:tcPr>
            <w:tcW w:w="855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2125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2550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992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991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1090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</w:tr>
      <w:tr w:rsidR="00B16A48">
        <w:trPr>
          <w:trHeight w:val="484"/>
        </w:trPr>
        <w:tc>
          <w:tcPr>
            <w:tcW w:w="855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2125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2550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992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991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1090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</w:tr>
      <w:tr w:rsidR="00B16A48">
        <w:trPr>
          <w:trHeight w:val="485"/>
        </w:trPr>
        <w:tc>
          <w:tcPr>
            <w:tcW w:w="855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2125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2550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992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991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1090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</w:tr>
      <w:tr w:rsidR="00B16A48">
        <w:trPr>
          <w:trHeight w:val="484"/>
        </w:trPr>
        <w:tc>
          <w:tcPr>
            <w:tcW w:w="855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2125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2550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992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991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1090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</w:tr>
      <w:tr w:rsidR="00B16A48">
        <w:trPr>
          <w:trHeight w:val="485"/>
        </w:trPr>
        <w:tc>
          <w:tcPr>
            <w:tcW w:w="855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2125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2550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992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991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1090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</w:tr>
      <w:tr w:rsidR="00B16A48">
        <w:trPr>
          <w:trHeight w:val="485"/>
        </w:trPr>
        <w:tc>
          <w:tcPr>
            <w:tcW w:w="855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2125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2550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992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991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1090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</w:tr>
      <w:tr w:rsidR="00B16A48">
        <w:trPr>
          <w:trHeight w:val="485"/>
        </w:trPr>
        <w:tc>
          <w:tcPr>
            <w:tcW w:w="855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2125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2550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992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991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1090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</w:tr>
      <w:tr w:rsidR="00B16A48">
        <w:trPr>
          <w:trHeight w:val="485"/>
        </w:trPr>
        <w:tc>
          <w:tcPr>
            <w:tcW w:w="855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2125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2550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992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991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1090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</w:tr>
      <w:tr w:rsidR="00B16A48">
        <w:trPr>
          <w:trHeight w:val="485"/>
        </w:trPr>
        <w:tc>
          <w:tcPr>
            <w:tcW w:w="855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2125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2550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992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991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1090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</w:tr>
      <w:tr w:rsidR="00B16A48">
        <w:trPr>
          <w:trHeight w:val="485"/>
        </w:trPr>
        <w:tc>
          <w:tcPr>
            <w:tcW w:w="855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2125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2550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992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991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1090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</w:tr>
      <w:tr w:rsidR="00B16A48">
        <w:trPr>
          <w:trHeight w:val="489"/>
        </w:trPr>
        <w:tc>
          <w:tcPr>
            <w:tcW w:w="855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2125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2550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992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991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  <w:tc>
          <w:tcPr>
            <w:tcW w:w="1090" w:type="dxa"/>
            <w:vAlign w:val="center"/>
          </w:tcPr>
          <w:p w:rsidR="00B16A48" w:rsidRDefault="00B16A48">
            <w:pPr>
              <w:spacing w:line="520" w:lineRule="exact"/>
              <w:jc w:val="center"/>
              <w:rPr>
                <w:rFonts w:ascii="Microsoft JhengHei"/>
                <w:sz w:val="20"/>
              </w:rPr>
            </w:pPr>
          </w:p>
        </w:tc>
      </w:tr>
    </w:tbl>
    <w:p w:rsidR="00B16A48" w:rsidRDefault="00B16A48">
      <w:pPr>
        <w:spacing w:before="105" w:line="390" w:lineRule="auto"/>
        <w:ind w:left="174" w:right="294" w:firstLine="32"/>
        <w:rPr>
          <w:rFonts w:ascii="Microsoft JhengHei" w:eastAsiaTheme="minorEastAsia"/>
        </w:rPr>
      </w:pPr>
    </w:p>
    <w:p w:rsidR="00B16A48" w:rsidRDefault="003F2368">
      <w:pPr>
        <w:spacing w:before="105" w:line="480" w:lineRule="exact"/>
        <w:ind w:left="174" w:right="294" w:firstLine="3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w w:val="92"/>
          <w:sz w:val="32"/>
          <w:szCs w:val="32"/>
        </w:rPr>
        <w:t>当</w:t>
      </w:r>
      <w:r>
        <w:rPr>
          <w:rFonts w:ascii="仿宋" w:eastAsia="仿宋" w:hAnsi="仿宋" w:cs="仿宋"/>
          <w:w w:val="92"/>
          <w:sz w:val="32"/>
          <w:szCs w:val="32"/>
        </w:rPr>
        <w:t>事人：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          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/>
          <w:w w:val="92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/>
          <w:w w:val="92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/>
          <w:w w:val="92"/>
          <w:sz w:val="32"/>
          <w:szCs w:val="32"/>
        </w:rPr>
        <w:t>日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w w:val="95"/>
          <w:sz w:val="32"/>
          <w:szCs w:val="32"/>
        </w:rPr>
        <w:t>执法人员：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/>
          <w:w w:val="92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/>
          <w:w w:val="92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/>
          <w:w w:val="92"/>
          <w:sz w:val="32"/>
          <w:szCs w:val="32"/>
        </w:rPr>
        <w:t>日</w:t>
      </w:r>
      <w:r>
        <w:rPr>
          <w:rFonts w:ascii="仿宋" w:eastAsia="仿宋" w:hAnsi="仿宋" w:cs="仿宋"/>
          <w:sz w:val="32"/>
          <w:szCs w:val="32"/>
        </w:rPr>
        <w:t xml:space="preserve"> </w:t>
      </w:r>
    </w:p>
    <w:p w:rsidR="00B16A48" w:rsidRDefault="003F2368">
      <w:pPr>
        <w:spacing w:before="105" w:line="480" w:lineRule="exact"/>
        <w:ind w:left="174" w:right="294" w:firstLine="3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见证人：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/>
          <w:w w:val="92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/>
          <w:w w:val="92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/>
          <w:w w:val="92"/>
          <w:sz w:val="32"/>
          <w:szCs w:val="32"/>
        </w:rPr>
        <w:t>日</w:t>
      </w:r>
      <w:r>
        <w:rPr>
          <w:rFonts w:ascii="仿宋" w:eastAsia="仿宋" w:hAnsi="仿宋" w:cs="仿宋"/>
          <w:sz w:val="32"/>
          <w:szCs w:val="32"/>
        </w:rPr>
        <w:t xml:space="preserve">  </w:t>
      </w:r>
    </w:p>
    <w:p w:rsidR="00B16A48" w:rsidRDefault="00B16A48"/>
    <w:sectPr w:rsidR="00B16A48" w:rsidSect="001410F6">
      <w:headerReference w:type="default" r:id="rId7"/>
      <w:footerReference w:type="default" r:id="rId8"/>
      <w:pgSz w:w="11906" w:h="16838"/>
      <w:pgMar w:top="1843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A48" w:rsidRDefault="00B16A48" w:rsidP="00B16A48">
      <w:r>
        <w:separator/>
      </w:r>
    </w:p>
  </w:endnote>
  <w:endnote w:type="continuationSeparator" w:id="0">
    <w:p w:rsidR="00B16A48" w:rsidRDefault="00B16A48" w:rsidP="00B16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A48" w:rsidRDefault="003F2368">
    <w:pPr>
      <w:spacing w:before="105" w:line="183" w:lineRule="auto"/>
      <w:ind w:firstLine="231"/>
      <w:jc w:val="center"/>
      <w:rPr>
        <w:rFonts w:ascii="仿宋" w:eastAsia="仿宋" w:hAnsi="仿宋" w:cs="仿宋"/>
        <w:spacing w:val="-10"/>
        <w:sz w:val="32"/>
        <w:szCs w:val="32"/>
      </w:rPr>
    </w:pPr>
    <w:r>
      <w:rPr>
        <w:rFonts w:ascii="仿宋" w:eastAsia="仿宋" w:hAnsi="仿宋" w:cs="仿宋"/>
        <w:spacing w:val="-10"/>
        <w:sz w:val="32"/>
        <w:szCs w:val="32"/>
      </w:rPr>
      <w:t>本文书一式</w:t>
    </w:r>
    <w:r>
      <w:rPr>
        <w:rFonts w:ascii="仿宋" w:eastAsia="仿宋" w:hAnsi="仿宋" w:cs="仿宋"/>
        <w:spacing w:val="6"/>
        <w:sz w:val="32"/>
        <w:szCs w:val="32"/>
        <w:u w:val="single"/>
      </w:rPr>
      <w:t xml:space="preserve">    </w:t>
    </w:r>
    <w:r>
      <w:rPr>
        <w:rFonts w:ascii="仿宋" w:eastAsia="仿宋" w:hAnsi="仿宋" w:cs="仿宋"/>
        <w:spacing w:val="-10"/>
        <w:sz w:val="32"/>
        <w:szCs w:val="32"/>
      </w:rPr>
      <w:t>份，</w:t>
    </w:r>
    <w:r>
      <w:rPr>
        <w:rFonts w:ascii="仿宋" w:eastAsia="仿宋" w:hAnsi="仿宋" w:cs="仿宋"/>
        <w:spacing w:val="20"/>
        <w:sz w:val="32"/>
        <w:szCs w:val="32"/>
        <w:u w:val="single"/>
      </w:rPr>
      <w:t xml:space="preserve">   </w:t>
    </w:r>
    <w:r>
      <w:rPr>
        <w:rFonts w:ascii="仿宋" w:eastAsia="仿宋" w:hAnsi="仿宋" w:cs="仿宋"/>
        <w:spacing w:val="-10"/>
        <w:sz w:val="32"/>
        <w:szCs w:val="32"/>
      </w:rPr>
      <w:t>份送达，一份归档。</w:t>
    </w:r>
  </w:p>
  <w:p w:rsidR="00B16A48" w:rsidRDefault="003F2368">
    <w:pPr>
      <w:spacing w:before="92" w:line="184" w:lineRule="auto"/>
      <w:ind w:firstLine="3595"/>
      <w:rPr>
        <w:rFonts w:ascii="仿宋" w:eastAsia="仿宋" w:hAnsi="仿宋" w:cs="仿宋"/>
        <w:sz w:val="28"/>
        <w:szCs w:val="28"/>
      </w:rPr>
    </w:pPr>
    <w:r>
      <w:rPr>
        <w:rFonts w:ascii="仿宋" w:eastAsia="仿宋" w:hAnsi="仿宋" w:cs="仿宋"/>
        <w:spacing w:val="-15"/>
        <w:sz w:val="28"/>
        <w:szCs w:val="28"/>
      </w:rPr>
      <w:t>第</w:t>
    </w:r>
    <w:r>
      <w:rPr>
        <w:rFonts w:ascii="仿宋" w:eastAsia="仿宋" w:hAnsi="仿宋" w:cs="仿宋"/>
        <w:spacing w:val="19"/>
        <w:sz w:val="28"/>
        <w:szCs w:val="28"/>
      </w:rPr>
      <w:t xml:space="preserve">  </w:t>
    </w:r>
    <w:r>
      <w:rPr>
        <w:rFonts w:ascii="仿宋" w:eastAsia="仿宋" w:hAnsi="仿宋" w:cs="仿宋"/>
        <w:spacing w:val="-15"/>
        <w:sz w:val="28"/>
        <w:szCs w:val="28"/>
      </w:rPr>
      <w:t>页共</w:t>
    </w:r>
    <w:r>
      <w:rPr>
        <w:rFonts w:ascii="仿宋" w:eastAsia="仿宋" w:hAnsi="仿宋" w:cs="仿宋"/>
        <w:spacing w:val="17"/>
        <w:sz w:val="28"/>
        <w:szCs w:val="28"/>
      </w:rPr>
      <w:t xml:space="preserve">  </w:t>
    </w:r>
    <w:r>
      <w:rPr>
        <w:rFonts w:ascii="仿宋" w:eastAsia="仿宋" w:hAnsi="仿宋" w:cs="仿宋"/>
        <w:spacing w:val="-15"/>
        <w:sz w:val="28"/>
        <w:szCs w:val="28"/>
      </w:rPr>
      <w:t>页</w:t>
    </w:r>
    <w:r>
      <w:rPr>
        <w:rFonts w:ascii="仿宋" w:eastAsia="仿宋" w:hAnsi="仿宋" w:cs="仿宋" w:hint="eastAsia"/>
        <w:spacing w:val="-15"/>
        <w:sz w:val="28"/>
        <w:szCs w:val="28"/>
      </w:rPr>
      <w:t xml:space="preserve"> </w:t>
    </w:r>
  </w:p>
  <w:p w:rsidR="00B16A48" w:rsidRDefault="00B16A48">
    <w:pPr>
      <w:spacing w:line="196" w:lineRule="exact"/>
      <w:ind w:firstLine="7334"/>
      <w:rPr>
        <w:rFonts w:ascii="宋体" w:eastAsia="宋体" w:hAnsi="宋体" w:cs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A48" w:rsidRDefault="00B16A48" w:rsidP="00B16A48">
      <w:r>
        <w:separator/>
      </w:r>
    </w:p>
  </w:footnote>
  <w:footnote w:type="continuationSeparator" w:id="0">
    <w:p w:rsidR="00B16A48" w:rsidRDefault="00B16A48" w:rsidP="00B16A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A48" w:rsidRDefault="00B16A48">
    <w:pPr>
      <w:spacing w:line="14" w:lineRule="auto"/>
      <w:rPr>
        <w:rFonts w:ascii="Microsoft JhengHei"/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23EC"/>
    <w:rsid w:val="00045505"/>
    <w:rsid w:val="000519E0"/>
    <w:rsid w:val="001410F6"/>
    <w:rsid w:val="001C1C32"/>
    <w:rsid w:val="00260CE4"/>
    <w:rsid w:val="002B23EC"/>
    <w:rsid w:val="003F2368"/>
    <w:rsid w:val="00773A22"/>
    <w:rsid w:val="00A1151B"/>
    <w:rsid w:val="00B16A48"/>
    <w:rsid w:val="00B56CF6"/>
    <w:rsid w:val="00B83A64"/>
    <w:rsid w:val="00DC041A"/>
    <w:rsid w:val="00EC2B63"/>
    <w:rsid w:val="00EE3F34"/>
    <w:rsid w:val="00FF6882"/>
    <w:rsid w:val="39F9326A"/>
    <w:rsid w:val="6D7B520A"/>
    <w:rsid w:val="7DF71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A48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16A48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16A4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rsid w:val="00B16A48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B16A48"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16A48"/>
    <w:rPr>
      <w:rFonts w:ascii="Arial" w:eastAsia="Arial" w:hAnsi="Arial" w:cs="Arial"/>
      <w:snapToGrid w:val="0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梁燕</cp:lastModifiedBy>
  <cp:revision>5</cp:revision>
  <dcterms:created xsi:type="dcterms:W3CDTF">2021-07-25T04:46:00Z</dcterms:created>
  <dcterms:modified xsi:type="dcterms:W3CDTF">2023-04-19T00:51:00Z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